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5" w:rsidRDefault="00E6766F" w:rsidP="00E6766F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E6766F">
        <w:rPr>
          <w:rFonts w:eastAsia="Times New Roman" w:cs="Times New Roman"/>
          <w:szCs w:val="24"/>
          <w:lang w:eastAsia="ru-RU"/>
        </w:rPr>
        <w:t>В ______________________________________________ районный суд</w:t>
      </w:r>
    </w:p>
    <w:p w:rsidR="00E6766F" w:rsidRPr="00E6766F" w:rsidRDefault="00E6766F" w:rsidP="00E6766F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948B1">
        <w:rPr>
          <w:rFonts w:eastAsia="Times New Roman" w:cs="Times New Roman"/>
          <w:szCs w:val="24"/>
          <w:lang w:eastAsia="ru-RU"/>
        </w:rPr>
        <w:t xml:space="preserve">_ </w:t>
      </w:r>
      <w:r w:rsidR="00F948B1" w:rsidRPr="00F948B1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ИСКОВОЕ ЗАЯВЛЕНИЕ</w:t>
      </w:r>
    </w:p>
    <w:p w:rsidR="00E6766F" w:rsidRDefault="00E6766F" w:rsidP="00E6766F">
      <w:pPr>
        <w:pStyle w:val="ConsPlusNormal"/>
        <w:jc w:val="center"/>
      </w:pPr>
      <w:r>
        <w:t>о признании брачного договора полностью</w:t>
      </w:r>
    </w:p>
    <w:p w:rsidR="00E6766F" w:rsidRDefault="00E6766F" w:rsidP="00E6766F">
      <w:pPr>
        <w:pStyle w:val="ConsPlusNormal"/>
        <w:jc w:val="center"/>
      </w:pPr>
      <w:r>
        <w:t>(частично) недействительным</w:t>
      </w:r>
    </w:p>
    <w:p w:rsidR="00E6766F" w:rsidRDefault="00E6766F" w:rsidP="00E6766F">
      <w:pPr>
        <w:pStyle w:val="ConsPlusNormal"/>
        <w:jc w:val="both"/>
      </w:pPr>
    </w:p>
    <w:p w:rsidR="00E6766F" w:rsidRDefault="00D534D2" w:rsidP="00E6766F">
      <w:pPr>
        <w:pStyle w:val="ConsPlusNormal"/>
        <w:ind w:firstLine="540"/>
        <w:jc w:val="both"/>
      </w:pPr>
      <w:r>
        <w:t>Истец вступил(а) в брак с ответчиком</w:t>
      </w:r>
      <w:r w:rsidR="00E6766F">
        <w:t xml:space="preserve"> </w:t>
      </w:r>
      <w:r>
        <w:rPr>
          <w:rFonts w:eastAsia="Times New Roman"/>
        </w:rPr>
        <w:t>«___»</w:t>
      </w:r>
      <w:r>
        <w:t xml:space="preserve"> </w:t>
      </w:r>
      <w:r w:rsidR="00E6766F">
        <w:t>___________ ___ г.</w:t>
      </w:r>
    </w:p>
    <w:p w:rsidR="00E6766F" w:rsidRDefault="00D534D2" w:rsidP="00E6766F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>«___»</w:t>
      </w:r>
      <w:r>
        <w:t xml:space="preserve"> ________ ___ г. между истцом и ответчиком</w:t>
      </w:r>
      <w:r w:rsidR="00E6766F">
        <w:t xml:space="preserve"> был заключен брачный договор, удостоверенный нотариусом ____________________, реестровая запись N ______.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>
        <w:t xml:space="preserve">В соответствии с п. ___ брачного договора _________________________________________ (указать условия договора и ту </w:t>
      </w:r>
      <w:r w:rsidRPr="004B654A">
        <w:t>его часть, которая ставит истца в крайне неблагоприятное положение).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Эти условия брачного договора противоречат п. 3 ст. 42 Семейного кодекса Росс</w:t>
      </w:r>
      <w:r w:rsidR="00D534D2" w:rsidRPr="004B654A">
        <w:t>ийской Федерации и ставят истца</w:t>
      </w:r>
      <w:r w:rsidRPr="004B654A">
        <w:t xml:space="preserve"> в крайне неблагоприятное положение, что подтверждается ____________________________________________.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Вариант: Указанный брачный договор является мнимой (или притворной) сделкой (либо: совершен гражданином, признанным судом недееспособным, ограниченным судом в дееспособности без согласия попечителя, гражданином, не способным понимать значение своих действий или руководить ими, либо совершен под влиянием существенного заблуждения, обмана, насилия, угрозы или неблагоприятных обстоятельств), что подтверждается ___________________.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В соответствии со ст. 44 Семейного кодекса Российской Федерации брачный договор может быть признан судом недействительным полностью или частично по основаниям, предусмотренным Гражданским кодексом Российской Федерации для недействительности сделок.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 xml:space="preserve">Суд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положение. Условия брачного договора, нарушающие другие требования п. 3 ст. </w:t>
      </w:r>
      <w:r w:rsidRPr="004B654A">
        <w:lastRenderedPageBreak/>
        <w:t>42 Семейного кодекса Российской Федерации, ничтожны.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На основании изложенного и руководствуясь п. 3 ст. 42, ст. 44 Семейного кодекса Российской Федерации, (вариант при необходимости: ст. ст. 166, 167, 170, 171, 176, 177, 178, 179 Гражданского кодекса Российской Федерации) ст. ст. 23, 131, 132 Гражданского процессуального кодекса Российской Федерации,</w:t>
      </w:r>
    </w:p>
    <w:p w:rsidR="00E6766F" w:rsidRPr="004B654A" w:rsidRDefault="004B654A" w:rsidP="004B654A">
      <w:pPr>
        <w:pStyle w:val="ConsPlusNormal"/>
        <w:spacing w:before="240"/>
        <w:jc w:val="center"/>
      </w:pPr>
      <w:r w:rsidRPr="004B654A">
        <w:t>ПРОШУ</w:t>
      </w:r>
      <w:r w:rsidR="00E6766F" w:rsidRPr="004B654A">
        <w:t>:</w:t>
      </w:r>
    </w:p>
    <w:p w:rsidR="00E6766F" w:rsidRPr="004B654A" w:rsidRDefault="00E6766F" w:rsidP="00E6766F">
      <w:pPr>
        <w:pStyle w:val="ConsPlusNormal"/>
        <w:jc w:val="both"/>
      </w:pPr>
    </w:p>
    <w:p w:rsidR="00E6766F" w:rsidRPr="004B654A" w:rsidRDefault="00E6766F" w:rsidP="00E6766F">
      <w:pPr>
        <w:pStyle w:val="ConsPlusNormal"/>
        <w:ind w:firstLine="540"/>
        <w:jc w:val="both"/>
      </w:pPr>
      <w:r w:rsidRPr="004B654A">
        <w:t xml:space="preserve">Признать брачный договор, заключенный </w:t>
      </w:r>
      <w:r w:rsidR="00D534D2" w:rsidRPr="004B654A">
        <w:rPr>
          <w:rFonts w:eastAsia="Times New Roman"/>
        </w:rPr>
        <w:t>«___»</w:t>
      </w:r>
      <w:r w:rsidR="00D534D2" w:rsidRPr="004B654A">
        <w:t xml:space="preserve"> </w:t>
      </w:r>
      <w:r w:rsidRPr="004B654A">
        <w:t>____________ ____ г. между _____________________ и ______________________, недействительным (в части _______________).</w:t>
      </w:r>
    </w:p>
    <w:p w:rsidR="00E6766F" w:rsidRPr="004B654A" w:rsidRDefault="00E6766F" w:rsidP="00E6766F">
      <w:pPr>
        <w:pStyle w:val="ConsPlusNormal"/>
        <w:jc w:val="both"/>
      </w:pPr>
    </w:p>
    <w:p w:rsidR="00E6766F" w:rsidRPr="004B654A" w:rsidRDefault="00E6766F" w:rsidP="00E6766F">
      <w:pPr>
        <w:pStyle w:val="ConsPlusNormal"/>
        <w:ind w:firstLine="540"/>
        <w:jc w:val="both"/>
      </w:pPr>
      <w:r w:rsidRPr="004B654A">
        <w:t>Приложение: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1. Копия свидетельства о браке.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2. Копия брачного договора.</w:t>
      </w:r>
    </w:p>
    <w:p w:rsidR="00E6766F" w:rsidRPr="004B654A" w:rsidRDefault="00E6766F" w:rsidP="00E6766F">
      <w:pPr>
        <w:pStyle w:val="ConsPlusNormal"/>
        <w:spacing w:before="240"/>
        <w:ind w:firstLine="540"/>
        <w:jc w:val="both"/>
      </w:pPr>
      <w:r w:rsidRPr="004B654A">
        <w:t>3. Доказательства недействительности брачного договора.</w:t>
      </w:r>
    </w:p>
    <w:p w:rsidR="00E6766F" w:rsidRDefault="00E6766F" w:rsidP="00E6766F">
      <w:pPr>
        <w:pStyle w:val="ConsPlusNormal"/>
        <w:spacing w:before="240"/>
        <w:ind w:firstLine="540"/>
        <w:jc w:val="both"/>
      </w:pPr>
      <w:r w:rsidRPr="004B654A">
        <w:t>4. Уведомление о вручении или иные документы</w:t>
      </w:r>
      <w:r>
        <w:t>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6766F" w:rsidRDefault="00E6766F" w:rsidP="00E6766F">
      <w:pPr>
        <w:pStyle w:val="ConsPlusNormal"/>
        <w:spacing w:before="240"/>
        <w:ind w:firstLine="540"/>
        <w:jc w:val="both"/>
      </w:pPr>
      <w:r>
        <w:t xml:space="preserve">5. Доверенность представителя от </w:t>
      </w:r>
      <w:r w:rsidR="00D534D2">
        <w:rPr>
          <w:rFonts w:eastAsia="Times New Roman"/>
        </w:rPr>
        <w:t>«___»</w:t>
      </w:r>
      <w:r w:rsidR="00D534D2">
        <w:t xml:space="preserve"> </w:t>
      </w:r>
      <w:r>
        <w:t>__________ ____ г. N ___ (или иные документы, подтверждающие полномочия представителя) (если исковое заявление подписывается представителем истца).</w:t>
      </w:r>
    </w:p>
    <w:p w:rsidR="00E6766F" w:rsidRDefault="00E6766F" w:rsidP="00E6766F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E6766F" w:rsidRDefault="00E6766F" w:rsidP="00E6766F">
      <w:pPr>
        <w:pStyle w:val="ConsPlusNormal"/>
        <w:jc w:val="both"/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C20B6A" w:rsidRDefault="006B6A45" w:rsidP="005A5D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C20B6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FD" w:rsidRDefault="005C78FD" w:rsidP="00772463">
      <w:r>
        <w:separator/>
      </w:r>
    </w:p>
  </w:endnote>
  <w:endnote w:type="continuationSeparator" w:id="0">
    <w:p w:rsidR="005C78FD" w:rsidRDefault="005C78FD" w:rsidP="007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27212"/>
      <w:docPartObj>
        <w:docPartGallery w:val="Page Numbers (Bottom of Page)"/>
        <w:docPartUnique/>
      </w:docPartObj>
    </w:sdtPr>
    <w:sdtEndPr/>
    <w:sdtContent>
      <w:p w:rsidR="00772463" w:rsidRDefault="007724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9B">
          <w:rPr>
            <w:noProof/>
          </w:rPr>
          <w:t>1</w:t>
        </w:r>
        <w:r>
          <w:fldChar w:fldCharType="end"/>
        </w:r>
      </w:p>
    </w:sdtContent>
  </w:sdt>
  <w:p w:rsidR="00772463" w:rsidRDefault="007724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FD" w:rsidRDefault="005C78FD" w:rsidP="00772463">
      <w:r>
        <w:separator/>
      </w:r>
    </w:p>
  </w:footnote>
  <w:footnote w:type="continuationSeparator" w:id="0">
    <w:p w:rsidR="005C78FD" w:rsidRDefault="005C78FD" w:rsidP="007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A78A5"/>
    <w:rsid w:val="000C283F"/>
    <w:rsid w:val="0037009B"/>
    <w:rsid w:val="0037167A"/>
    <w:rsid w:val="004B654A"/>
    <w:rsid w:val="00523621"/>
    <w:rsid w:val="005524A6"/>
    <w:rsid w:val="005A5D23"/>
    <w:rsid w:val="005C78FD"/>
    <w:rsid w:val="006B6A45"/>
    <w:rsid w:val="00772463"/>
    <w:rsid w:val="0077523C"/>
    <w:rsid w:val="0081206B"/>
    <w:rsid w:val="009745E0"/>
    <w:rsid w:val="009C29D9"/>
    <w:rsid w:val="00BA345B"/>
    <w:rsid w:val="00C20B6A"/>
    <w:rsid w:val="00D534D2"/>
    <w:rsid w:val="00E6766F"/>
    <w:rsid w:val="00ED3468"/>
    <w:rsid w:val="00F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B124E-4148-463A-A826-48CD5B9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463"/>
  </w:style>
  <w:style w:type="paragraph" w:styleId="a6">
    <w:name w:val="footer"/>
    <w:basedOn w:val="a"/>
    <w:link w:val="a7"/>
    <w:uiPriority w:val="99"/>
    <w:unhideWhenUsed/>
    <w:rsid w:val="00772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463"/>
  </w:style>
  <w:style w:type="paragraph" w:customStyle="1" w:styleId="ConsPlusNormal">
    <w:name w:val="ConsPlusNormal"/>
    <w:rsid w:val="00E6766F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признании брачного договора недействительным скачать иск</vt:lpstr>
    </vt:vector>
  </TitlesOfParts>
  <Company>Судебный юрист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признании брачного договора недействительным скачать иск</dc:title>
  <dc:subject>Образец искового заявления о признании брачного договора недействительным скачать иск</dc:subject>
  <dc:creator>Семейные юристы</dc:creator>
  <cp:keywords>Образец искового заявления о признании брачного договора недействительным скачать иск</cp:keywords>
  <dc:description/>
  <cp:lastModifiedBy>Воронин А.В.</cp:lastModifiedBy>
  <cp:revision>7</cp:revision>
  <cp:lastPrinted>2020-08-10T05:58:00Z</cp:lastPrinted>
  <dcterms:created xsi:type="dcterms:W3CDTF">2020-08-10T05:55:00Z</dcterms:created>
  <dcterms:modified xsi:type="dcterms:W3CDTF">2020-08-13T08:44:00Z</dcterms:modified>
</cp:coreProperties>
</file>